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C53A13" w:rsidRDefault="00B232D3" w:rsidP="00B232D3">
      <w:pPr>
        <w:tabs>
          <w:tab w:val="left" w:pos="6804"/>
        </w:tabs>
        <w:ind w:hanging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18"/>
          <w:szCs w:val="18"/>
        </w:rPr>
        <w:t xml:space="preserve">      </w:t>
      </w:r>
      <w:r w:rsidR="00C53A13" w:rsidRPr="00C53A13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</w:rPr>
        <w:t xml:space="preserve">         </w:t>
      </w:r>
      <w:r w:rsidR="00C53A13" w:rsidRPr="00C53A13">
        <w:rPr>
          <w:rFonts w:ascii="GHEA Grapalat" w:hAnsi="GHEA Grapalat"/>
          <w:sz w:val="18"/>
          <w:szCs w:val="18"/>
        </w:rPr>
        <w:t xml:space="preserve"> </w:t>
      </w:r>
      <w:r w:rsidR="00C53A13" w:rsidRPr="00B232D3">
        <w:rPr>
          <w:rFonts w:ascii="GHEA Grapalat" w:hAnsi="GHEA Grapalat"/>
          <w:b/>
          <w:sz w:val="18"/>
          <w:szCs w:val="18"/>
        </w:rPr>
        <w:t>Араратская областная библиотека им. О. Чубаряна, ГНКО</w:t>
      </w:r>
      <w:r w:rsidR="00C53A13" w:rsidRPr="00C53A13">
        <w:rPr>
          <w:rFonts w:ascii="Sylfaen" w:eastAsia="Calibri" w:hAnsi="Sylfaen"/>
          <w:sz w:val="18"/>
          <w:szCs w:val="18"/>
        </w:rPr>
        <w:t xml:space="preserve"> </w:t>
      </w:r>
      <w:r w:rsidR="00466FEB" w:rsidRPr="00C53A13">
        <w:rPr>
          <w:rFonts w:ascii="Sylfaen" w:eastAsia="Calibri" w:hAnsi="Sylfaen"/>
          <w:sz w:val="18"/>
          <w:szCs w:val="18"/>
        </w:rPr>
        <w:t xml:space="preserve">о. </w:t>
      </w:r>
      <w:r w:rsidR="00160D39" w:rsidRPr="00C53A13">
        <w:rPr>
          <w:rFonts w:ascii="Sylfaen" w:eastAsia="Calibri" w:hAnsi="Sylfaen"/>
          <w:sz w:val="18"/>
          <w:szCs w:val="18"/>
        </w:rPr>
        <w:t>Аревшат</w:t>
      </w:r>
      <w:r w:rsidR="00DB6A5E" w:rsidRPr="00C53A13">
        <w:rPr>
          <w:rFonts w:ascii="Sylfaen" w:eastAsia="Calibri" w:hAnsi="Sylfaen"/>
          <w:sz w:val="18"/>
          <w:szCs w:val="18"/>
        </w:rPr>
        <w:t xml:space="preserve"> </w:t>
      </w:r>
      <w:r w:rsidR="00466FEB" w:rsidRPr="00C53A13">
        <w:rPr>
          <w:rFonts w:ascii="Sylfaen" w:eastAsia="Calibri" w:hAnsi="Sylfaen"/>
          <w:sz w:val="18"/>
          <w:szCs w:val="18"/>
        </w:rPr>
        <w:t xml:space="preserve"> улица </w:t>
      </w:r>
      <w:r w:rsidR="00C53A13" w:rsidRPr="00C53A13">
        <w:rPr>
          <w:rFonts w:ascii="Sylfaen" w:eastAsia="Calibri" w:hAnsi="Sylfaen"/>
          <w:sz w:val="18"/>
          <w:szCs w:val="18"/>
        </w:rPr>
        <w:t xml:space="preserve">Огостоси 23/21 </w:t>
      </w:r>
      <w:r w:rsidR="00466FEB" w:rsidRPr="00C53A13">
        <w:rPr>
          <w:rFonts w:ascii="Sylfaen" w:hAnsi="Sylfaen" w:cs="Sylfaen"/>
          <w:sz w:val="18"/>
          <w:szCs w:val="18"/>
        </w:rPr>
        <w:t xml:space="preserve"> </w:t>
      </w:r>
      <w:r w:rsidR="003C1381" w:rsidRPr="00C53A13">
        <w:rPr>
          <w:rFonts w:ascii="Sylfaen" w:hAnsi="Sylfaen" w:cs="Sylfaen"/>
          <w:sz w:val="18"/>
          <w:szCs w:val="18"/>
        </w:rPr>
        <w:t xml:space="preserve"> </w:t>
      </w:r>
      <w:r w:rsidR="000545B0" w:rsidRPr="00C53A13">
        <w:rPr>
          <w:rFonts w:ascii="GHEA Grapalat" w:hAnsi="GHEA Grapalat"/>
          <w:sz w:val="18"/>
          <w:szCs w:val="18"/>
        </w:rPr>
        <w:t>ниже представляет</w:t>
      </w:r>
      <w:r w:rsidR="00466FEB" w:rsidRPr="00C53A13">
        <w:rPr>
          <w:rFonts w:ascii="GHEA Grapalat" w:hAnsi="GHEA Grapalat"/>
          <w:sz w:val="18"/>
          <w:szCs w:val="18"/>
        </w:rPr>
        <w:t xml:space="preserve">     </w:t>
      </w:r>
      <w:r w:rsidR="005461BC" w:rsidRPr="00C53A13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C53A13">
        <w:rPr>
          <w:rFonts w:ascii="GHEA Grapalat" w:hAnsi="GHEA Grapalat"/>
          <w:sz w:val="18"/>
          <w:szCs w:val="18"/>
        </w:rPr>
        <w:t>№</w:t>
      </w:r>
      <w:r w:rsidR="000545B0" w:rsidRPr="00C53A13">
        <w:rPr>
          <w:rFonts w:ascii="Sylfaen" w:hAnsi="Sylfaen"/>
          <w:b/>
          <w:sz w:val="18"/>
          <w:szCs w:val="18"/>
        </w:rPr>
        <w:t xml:space="preserve"> 1</w:t>
      </w:r>
      <w:r w:rsidR="005461BC" w:rsidRPr="00C53A13">
        <w:rPr>
          <w:rFonts w:ascii="GHEA Grapalat" w:hAnsi="GHEA Grapalat"/>
          <w:sz w:val="18"/>
          <w:szCs w:val="18"/>
        </w:rPr>
        <w:t xml:space="preserve"> заключенном </w:t>
      </w:r>
      <w:r w:rsidR="00A909B4">
        <w:rPr>
          <w:rFonts w:ascii="GHEA Grapalat" w:hAnsi="GHEA Grapalat"/>
          <w:sz w:val="18"/>
          <w:szCs w:val="18"/>
          <w:lang w:val="hy-AM"/>
        </w:rPr>
        <w:t>1</w:t>
      </w:r>
      <w:r w:rsidR="00DF069B">
        <w:rPr>
          <w:rFonts w:ascii="GHEA Grapalat" w:hAnsi="GHEA Grapalat"/>
          <w:sz w:val="18"/>
          <w:szCs w:val="18"/>
          <w:lang w:val="hy-AM"/>
        </w:rPr>
        <w:t>1</w:t>
      </w:r>
      <w:r w:rsidR="00A909B4">
        <w:rPr>
          <w:rFonts w:ascii="GHEA Grapalat" w:hAnsi="GHEA Grapalat"/>
          <w:sz w:val="18"/>
          <w:szCs w:val="18"/>
          <w:lang w:val="hy-AM"/>
        </w:rPr>
        <w:t>.11</w:t>
      </w:r>
      <w:r w:rsidR="003A4AFB">
        <w:rPr>
          <w:rFonts w:ascii="GHEA Grapalat" w:hAnsi="GHEA Grapalat"/>
          <w:sz w:val="18"/>
          <w:szCs w:val="18"/>
          <w:lang w:val="hy-AM"/>
        </w:rPr>
        <w:t>.</w:t>
      </w:r>
      <w:r w:rsidR="00FD0FFF">
        <w:rPr>
          <w:rFonts w:ascii="GHEA Grapalat" w:hAnsi="GHEA Grapalat"/>
          <w:sz w:val="18"/>
          <w:szCs w:val="18"/>
          <w:lang w:val="hy-AM"/>
        </w:rPr>
        <w:t>202</w:t>
      </w:r>
      <w:r w:rsidR="00DE0986">
        <w:rPr>
          <w:rFonts w:ascii="GHEA Grapalat" w:hAnsi="GHEA Grapalat"/>
          <w:sz w:val="18"/>
          <w:szCs w:val="18"/>
          <w:lang w:val="hy-AM"/>
        </w:rPr>
        <w:t>5</w:t>
      </w:r>
      <w:r w:rsidR="00C1310B" w:rsidRPr="00C53A13">
        <w:rPr>
          <w:rFonts w:ascii="GHEA Grapalat" w:hAnsi="GHEA Grapalat"/>
          <w:sz w:val="18"/>
          <w:szCs w:val="18"/>
        </w:rPr>
        <w:t>_</w:t>
      </w:r>
      <w:r w:rsidR="005461BC" w:rsidRPr="00C53A13">
        <w:rPr>
          <w:rFonts w:ascii="GHEA Grapalat" w:hAnsi="GHEA Grapalat"/>
          <w:sz w:val="18"/>
          <w:szCs w:val="18"/>
        </w:rPr>
        <w:t xml:space="preserve">года </w:t>
      </w:r>
      <w:r w:rsidR="008F36E5" w:rsidRPr="00C53A13">
        <w:rPr>
          <w:rFonts w:ascii="GHEA Grapalat" w:hAnsi="GHEA Grapalat"/>
          <w:sz w:val="18"/>
          <w:szCs w:val="18"/>
        </w:rPr>
        <w:t xml:space="preserve"> </w:t>
      </w:r>
      <w:r w:rsidR="000545B0" w:rsidRPr="00C53A13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C53A13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C53A13">
        <w:rPr>
          <w:rFonts w:ascii="GHEA Grapalat" w:hAnsi="GHEA Grapalat"/>
          <w:sz w:val="18"/>
          <w:szCs w:val="18"/>
        </w:rPr>
        <w:t>д</w:t>
      </w:r>
      <w:r w:rsidR="008F36E5" w:rsidRPr="00C53A13">
        <w:rPr>
          <w:rFonts w:ascii="GHEA Grapalat" w:hAnsi="GHEA Grapalat"/>
          <w:sz w:val="18"/>
          <w:szCs w:val="18"/>
        </w:rPr>
        <w:t xml:space="preserve"> код</w:t>
      </w:r>
      <w:r w:rsidR="00620A72" w:rsidRPr="00C53A13">
        <w:rPr>
          <w:rFonts w:ascii="GHEA Grapalat" w:hAnsi="GHEA Grapalat"/>
          <w:sz w:val="18"/>
          <w:szCs w:val="18"/>
        </w:rPr>
        <w:t>ом</w:t>
      </w:r>
      <w:r w:rsidR="000545B0" w:rsidRPr="00C53A13">
        <w:rPr>
          <w:rFonts w:ascii="GHEA Grapalat" w:hAnsi="GHEA Grapalat"/>
          <w:sz w:val="18"/>
          <w:szCs w:val="18"/>
        </w:rPr>
        <w:t xml:space="preserve">  </w:t>
      </w:r>
      <w:r w:rsidR="00620A72" w:rsidRPr="00C53A13">
        <w:rPr>
          <w:rFonts w:ascii="GHEA Grapalat" w:hAnsi="GHEA Grapalat"/>
          <w:sz w:val="18"/>
          <w:szCs w:val="18"/>
        </w:rPr>
        <w:t xml:space="preserve"> </w:t>
      </w:r>
      <w:r w:rsidR="00C53A13" w:rsidRPr="00C53A13">
        <w:rPr>
          <w:rFonts w:ascii="GHEA Grapalat" w:hAnsi="GHEA Grapalat"/>
          <w:b/>
          <w:sz w:val="18"/>
          <w:szCs w:val="18"/>
          <w:lang w:val="en-US"/>
        </w:rPr>
        <w:t>AMMG</w:t>
      </w:r>
      <w:r w:rsidR="00C53A13" w:rsidRPr="00C53A13">
        <w:rPr>
          <w:rFonts w:ascii="GHEA Grapalat" w:hAnsi="GHEA Grapalat"/>
          <w:b/>
          <w:sz w:val="18"/>
          <w:szCs w:val="18"/>
        </w:rPr>
        <w:t>-</w:t>
      </w:r>
      <w:r w:rsidR="00C53A13" w:rsidRPr="00C53A13">
        <w:rPr>
          <w:rFonts w:ascii="GHEA Grapalat" w:hAnsi="GHEA Grapalat"/>
          <w:b/>
          <w:sz w:val="18"/>
          <w:szCs w:val="18"/>
          <w:lang w:val="en-US"/>
        </w:rPr>
        <w:t>GH</w:t>
      </w:r>
      <w:r w:rsidR="00C53A13" w:rsidRPr="00C53A13">
        <w:rPr>
          <w:rFonts w:ascii="GHEA Grapalat" w:hAnsi="GHEA Grapalat"/>
          <w:b/>
          <w:sz w:val="18"/>
          <w:szCs w:val="18"/>
        </w:rPr>
        <w:t>APDzB-2</w:t>
      </w:r>
      <w:r w:rsidR="00DE0986">
        <w:rPr>
          <w:rFonts w:ascii="GHEA Grapalat" w:hAnsi="GHEA Grapalat"/>
          <w:b/>
          <w:sz w:val="18"/>
          <w:szCs w:val="18"/>
          <w:lang w:val="hy-AM"/>
        </w:rPr>
        <w:t>5</w:t>
      </w:r>
      <w:r w:rsidR="00C53A13" w:rsidRPr="00C53A13">
        <w:rPr>
          <w:rFonts w:ascii="GHEA Grapalat" w:hAnsi="GHEA Grapalat"/>
          <w:b/>
          <w:sz w:val="18"/>
          <w:szCs w:val="18"/>
          <w:u w:val="single"/>
        </w:rPr>
        <w:t>/</w:t>
      </w:r>
      <w:r w:rsidR="00A909B4">
        <w:rPr>
          <w:rFonts w:ascii="GHEA Grapalat" w:hAnsi="GHEA Grapalat"/>
          <w:b/>
          <w:sz w:val="18"/>
          <w:szCs w:val="18"/>
          <w:lang w:val="hy-AM"/>
        </w:rPr>
        <w:t>3</w:t>
      </w:r>
      <w:r w:rsidR="0093159C">
        <w:rPr>
          <w:rFonts w:ascii="GHEA Grapalat" w:hAnsi="GHEA Grapalat"/>
          <w:b/>
          <w:sz w:val="18"/>
          <w:szCs w:val="18"/>
          <w:lang w:val="hy-AM"/>
        </w:rPr>
        <w:t xml:space="preserve">. </w:t>
      </w:r>
      <w:r w:rsidR="005461BC" w:rsidRPr="00C53A13">
        <w:rPr>
          <w:rFonts w:ascii="GHEA Grapalat" w:hAnsi="GHEA Grapalat"/>
          <w:sz w:val="18"/>
          <w:szCs w:val="18"/>
        </w:rPr>
        <w:t>орг</w:t>
      </w:r>
      <w:r w:rsidR="00620A72" w:rsidRPr="00C53A13">
        <w:rPr>
          <w:rFonts w:ascii="GHEA Grapalat" w:hAnsi="GHEA Grapalat"/>
          <w:sz w:val="18"/>
          <w:szCs w:val="18"/>
        </w:rPr>
        <w:t>анизованной с целью</w:t>
      </w:r>
      <w:r w:rsidR="00D17A4D" w:rsidRPr="00C53A13">
        <w:rPr>
          <w:rFonts w:ascii="GHEA Grapalat" w:hAnsi="GHEA Grapalat"/>
          <w:sz w:val="18"/>
          <w:szCs w:val="18"/>
        </w:rPr>
        <w:t xml:space="preserve">  </w:t>
      </w:r>
      <w:r w:rsidR="00203F10" w:rsidRPr="00C53A13">
        <w:rPr>
          <w:rFonts w:ascii="GHEA Grapalat" w:hAnsi="GHEA Grapalat"/>
          <w:sz w:val="18"/>
          <w:szCs w:val="18"/>
        </w:rPr>
        <w:t xml:space="preserve"> </w:t>
      </w:r>
      <w:r w:rsidR="00466FEB" w:rsidRPr="00C53A13">
        <w:rPr>
          <w:rFonts w:ascii="GHEA Grapalat" w:hAnsi="GHEA Grapalat"/>
          <w:spacing w:val="6"/>
          <w:sz w:val="18"/>
          <w:szCs w:val="18"/>
        </w:rPr>
        <w:t xml:space="preserve">На поставку </w:t>
      </w:r>
      <w:r w:rsidR="00C53A13" w:rsidRPr="00C53A13">
        <w:rPr>
          <w:rFonts w:ascii="GHEA Grapalat" w:hAnsi="GHEA Grapalat"/>
          <w:spacing w:val="6"/>
          <w:sz w:val="18"/>
          <w:szCs w:val="18"/>
        </w:rPr>
        <w:t>печатные книги</w:t>
      </w:r>
      <w:r w:rsidR="00C53A13" w:rsidRPr="00C53A13">
        <w:rPr>
          <w:rFonts w:ascii="GHEA Grapalat" w:hAnsi="GHEA Grapalat"/>
          <w:sz w:val="18"/>
          <w:szCs w:val="18"/>
        </w:rPr>
        <w:t xml:space="preserve"> Араратская областная библиотека им. О. Чубаряна, ГНКО</w:t>
      </w:r>
      <w:r w:rsidR="00466FEB" w:rsidRPr="00C53A13">
        <w:rPr>
          <w:rFonts w:ascii="GHEA Grapalat" w:hAnsi="GHEA Grapalat"/>
          <w:sz w:val="18"/>
          <w:szCs w:val="18"/>
        </w:rPr>
        <w:t xml:space="preserve">, </w:t>
      </w:r>
      <w:r w:rsidR="006840B6" w:rsidRPr="00C53A13">
        <w:rPr>
          <w:rFonts w:ascii="GHEA Grapalat" w:hAnsi="GHEA Grapalat"/>
          <w:sz w:val="18"/>
          <w:szCs w:val="18"/>
        </w:rPr>
        <w:t xml:space="preserve">  для своих нужд</w:t>
      </w:r>
      <w:r w:rsidR="006840B6" w:rsidRPr="00C53A13">
        <w:rPr>
          <w:rFonts w:ascii="GHEA Grapalat" w:hAnsi="GHEA Grapalat"/>
          <w:sz w:val="20"/>
        </w:rPr>
        <w:t>:</w:t>
      </w:r>
      <w:bookmarkStart w:id="0" w:name="_GoBack"/>
      <w:bookmarkEnd w:id="0"/>
    </w:p>
    <w:tbl>
      <w:tblPr>
        <w:tblW w:w="111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53"/>
        <w:gridCol w:w="142"/>
        <w:gridCol w:w="500"/>
        <w:gridCol w:w="1120"/>
        <w:gridCol w:w="952"/>
        <w:gridCol w:w="163"/>
        <w:gridCol w:w="212"/>
        <w:gridCol w:w="476"/>
        <w:gridCol w:w="890"/>
        <w:gridCol w:w="1215"/>
        <w:gridCol w:w="21"/>
        <w:gridCol w:w="567"/>
        <w:gridCol w:w="492"/>
        <w:gridCol w:w="115"/>
        <w:gridCol w:w="393"/>
        <w:gridCol w:w="326"/>
        <w:gridCol w:w="513"/>
        <w:gridCol w:w="462"/>
        <w:gridCol w:w="102"/>
        <w:gridCol w:w="57"/>
        <w:gridCol w:w="91"/>
        <w:gridCol w:w="1560"/>
      </w:tblGrid>
      <w:tr w:rsidR="005461BC" w:rsidRPr="00395B6E" w:rsidTr="00F137C0">
        <w:trPr>
          <w:trHeight w:val="146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369" w:type="dxa"/>
            <w:gridSpan w:val="21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4E574B">
        <w:trPr>
          <w:trHeight w:val="110"/>
          <w:jc w:val="center"/>
        </w:trPr>
        <w:tc>
          <w:tcPr>
            <w:tcW w:w="753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762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952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41" w:type="dxa"/>
            <w:gridSpan w:val="4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295" w:type="dxa"/>
            <w:gridSpan w:val="4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E574B">
        <w:trPr>
          <w:trHeight w:val="175"/>
          <w:jc w:val="center"/>
        </w:trPr>
        <w:tc>
          <w:tcPr>
            <w:tcW w:w="753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gridSpan w:val="3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2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90" w:type="dxa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295" w:type="dxa"/>
            <w:gridSpan w:val="4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4E574B">
        <w:trPr>
          <w:trHeight w:val="275"/>
          <w:jc w:val="center"/>
        </w:trPr>
        <w:tc>
          <w:tcPr>
            <w:tcW w:w="7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Pr="001E6A8A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A8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Каримян Р. Курс химии: Учебное пособие: Том 2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5900.0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5900.0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Pr="003A365D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Акопян Н. М. Пчеловодство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Григорян Кристин. Традиционный обеденный стол: Ароматы, вкусы, воспоминания из Гавара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9000.0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9000.0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Григорян Сусанна. 100 фактов о футболе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2750.0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2750.0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Какосян Арсен. Ночь после футбола: Дневник болельщика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4200.0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4200.0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Аллен Дэвид, Ламонт Эдвард Тим. Как всё успеть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4750.0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4750.0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Канеман Дэниел. Думай быстро и медленно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5200.0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5200.0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Меджлумайн Дэвид. Мотивация писателя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4850.0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4850.0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Сэмюэл Джулия. У каждой семьи своя история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Саймон Синек. Начнём с вопроса «почему»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4150.0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4150.0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Петросян Марианна. Женщина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Мы и мир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 xml:space="preserve">См тех </w:t>
            </w:r>
            <w:r w:rsidRPr="00B25B56">
              <w:rPr>
                <w:rFonts w:ascii="Times New Roman" w:hAnsi="Times New Roman"/>
                <w:sz w:val="18"/>
                <w:szCs w:val="18"/>
              </w:rPr>
              <w:lastRenderedPageBreak/>
              <w:t>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См тех </w:t>
            </w:r>
            <w:r w:rsidRPr="00B25B56">
              <w:rPr>
                <w:rFonts w:ascii="Times New Roman" w:hAnsi="Times New Roman"/>
                <w:sz w:val="18"/>
                <w:szCs w:val="18"/>
              </w:rPr>
              <w:lastRenderedPageBreak/>
              <w:t>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Ованес Туманян. Давид из Сасуна (Las Print)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600.0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600.0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Армянские народные сказки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Сборник пословиц: Армянские пословицы и поговорки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850.0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850.0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Вардан Айгекци. Пословицы. В. Айгекци Позолоченный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2100.0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2100.0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Басни Эзопа (Эзоп)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Мхитар Гош, Вардан Айгекци Басни (Гош, Айгекци, Хнкоян)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580.0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580.0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Гаянэ Оганян Армянские народные пословицы и поговорки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480.0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480.0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Мхитар Гош, Вардан Айгекци Басни средневековой Армении Басни средневековой Армении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2100.0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2100.0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Мариета Саакян Корзина загадок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1650.0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1650.0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Басни. Цветник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Анна Джейн Разбитое сердце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Атабек Хнкоян Сказки, рассказы, басни (Атабек Хнкоян) Твердый переплет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1850.0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1850.0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Уильям Шекспир Сон в летнюю ночь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1900.0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1900.0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Лю Цыси Задача трёх тел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Карикян Р. Курс химии. Учебное пособие. Том 1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5900.0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5900.0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Уильям Шекспир «Трагедия любви» (твердый переплет)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1900.0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1900.0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Уильям Шекспир «Комедия ошибок»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1900.0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1900.0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 xml:space="preserve">Уильям Шекспир «Тимон </w:t>
            </w:r>
            <w:r w:rsidRPr="00A909B4">
              <w:rPr>
                <w:rFonts w:ascii="GHEA Grapalat" w:hAnsi="GHEA Grapalat"/>
                <w:sz w:val="18"/>
                <w:szCs w:val="18"/>
              </w:rPr>
              <w:lastRenderedPageBreak/>
              <w:t>Афинский»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Уильям Шекспир «Король Джон»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2250.0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2250.0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Отфрид Пройслер «Маленькая ведьма»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Армен Григорян «Сказки для малышей»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Лилит Назарян «Солнечные сказки»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highlight w:val="yellow"/>
                <w:lang w:val="hy-AM"/>
              </w:rPr>
              <w:t>3500.0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highlight w:val="yellow"/>
                <w:lang w:val="hy-AM"/>
              </w:rPr>
              <w:t>3500.0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Дэниел Смит «Думай как да Винчи»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3100.0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3100.0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Дон Мигель Руис «Четыре соглашения»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4350.0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4350.0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Люсин Ованнисян «Двадцать четвертый день осени»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highlight w:val="yellow"/>
                <w:lang w:val="hy-AM"/>
              </w:rPr>
              <w:t>6200.0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Calibri"/>
                <w:b/>
                <w:color w:val="000000"/>
                <w:sz w:val="18"/>
                <w:szCs w:val="18"/>
                <w:highlight w:val="yellow"/>
                <w:lang w:val="hy-AM"/>
              </w:rPr>
              <w:t>6200.0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Габриэль Д’Аннунцио «Невинный»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Н. Джин Айрес «Ребёнок и сенсорная интеграция. Практические советы родителям и специалистам»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5300.0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5300.0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Альфонс Доде «Письма с моей мельницы»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2250.0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2250.0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Лариса Петросян «Цветы земные и небесные»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Миеко Каваками «Грудь и яйца»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8400.0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8400.0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Шэнь Цзунвон «Пограничный город»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Йоко Тавада «Посланник»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Лу Синь «Крик и дикая трава»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3400.0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3400.0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Майк Омер «Возвращение убийцы»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6300.0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6300.0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Фрида Макфадден «Он наблюдает за тобой»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3200.0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3200.0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Константин Саркисян «Конституция мира», книга первая: «Видение»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4100.0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4100.0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 xml:space="preserve">Энни Эрно </w:t>
            </w:r>
            <w:r w:rsidRPr="00A909B4">
              <w:rPr>
                <w:rFonts w:ascii="GHEA Grapalat" w:hAnsi="GHEA Grapalat"/>
                <w:sz w:val="18"/>
                <w:szCs w:val="18"/>
              </w:rPr>
              <w:lastRenderedPageBreak/>
              <w:t>«Стыд»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5250.0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5250.0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 xml:space="preserve">См тех </w:t>
            </w:r>
            <w:r w:rsidRPr="00B25B56">
              <w:rPr>
                <w:rFonts w:ascii="Times New Roman" w:hAnsi="Times New Roman"/>
                <w:sz w:val="18"/>
                <w:szCs w:val="18"/>
              </w:rPr>
              <w:lastRenderedPageBreak/>
              <w:t>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См тех </w:t>
            </w:r>
            <w:r w:rsidRPr="00B25B56">
              <w:rPr>
                <w:rFonts w:ascii="Times New Roman" w:hAnsi="Times New Roman"/>
                <w:sz w:val="18"/>
                <w:szCs w:val="18"/>
              </w:rPr>
              <w:lastRenderedPageBreak/>
              <w:t>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50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Энни Эрно «Доминирование»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4500.0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4500.0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Энни Эрно «Просто страсть»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4500.0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4500.0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Константин Саркисян «Конституция мира», книга вторая: «Жизнь»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4100.0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4100.0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Шарлотта Бронте «Джейн Эйр»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3.0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3.0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14700.0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14700.0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Сара Гей Форден «Дом Gucci»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4900.0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4900.0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Дневник ожидающего, второе издание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3400.0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3400.0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Кристин Симоньян «Тайна полнолуния»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4000.0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4000.0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Энн Джейн «С разбитыми сердцами»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3.0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3.0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10500.0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10500.0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Фрэнк Тилье «Головоломка»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Кристен Перрин «Твоя тайна убийства»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Фредерик Бакман «Брит-Мари приезжает в город»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4700.0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4700.0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Лилит Карапетян «Гадалка пустыни»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Томас Пинчон «Радуга тяготения»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5400.0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5400.0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Pr="00966A8D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66A8D">
              <w:rPr>
                <w:rFonts w:ascii="GHEA Grapalat" w:hAnsi="GHEA Grapalat"/>
                <w:sz w:val="18"/>
                <w:szCs w:val="18"/>
                <w:lang w:val="hy-AM"/>
              </w:rPr>
              <w:t>63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Уильям Голдинг «Повелитель мух»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Крис Юэн «Поиск дома»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3000.0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3000.0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Ален Фурнье «Длинный хвост»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2100.0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2100.0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Мусса Альберто «Мастер левых»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2700.0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2700.0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Творцы истории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4000.0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4000.0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Кейт Аткинсон За кулисами музея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Анна Марр Женщина на кресте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Деледда Грация после развода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2100.0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2100.0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Г. Манандян Тигран II и Рим (твердый переплет)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2100.0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2100.0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Езник Кохбаци Егц Агаданоц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73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Карта мира Анания Ширакаци. Космология, другие работы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</w:t>
            </w:r>
            <w:r w:rsidRPr="00A909B4">
              <w:rPr>
                <w:rFonts w:ascii="GHEA Grapalat" w:hAnsi="GHEA Grapalat" w:cs="Arial"/>
                <w:b/>
                <w:sz w:val="18"/>
                <w:szCs w:val="18"/>
                <w:lang w:val="en-US"/>
              </w:rPr>
              <w:t>7</w:t>
            </w: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</w:t>
            </w:r>
            <w:r w:rsidRPr="00A909B4">
              <w:rPr>
                <w:rFonts w:ascii="GHEA Grapalat" w:hAnsi="GHEA Grapalat" w:cs="Arial"/>
                <w:b/>
                <w:sz w:val="18"/>
                <w:szCs w:val="18"/>
                <w:lang w:val="en-US"/>
              </w:rPr>
              <w:t>7</w:t>
            </w: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Павстос Бузанд «История Армении» (Павстос Бузанд)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Агатангехос «История армянского обращения»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Мовсес Хоренаци «История Армении» (Мовсес Хоренаци)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Гевонд Алишан «Древняя армянская вера или языческие религии»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Аида Багдасарян, Арев Багдасарян «Памятный урок»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4900.0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4900.0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Ованес Шираз. Неопубликованные страницы: Книга 1 (Шираз)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4900.0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4900.0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Ованес Шираз. Неопубликованные страницы: Книга 2 (Шираз)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4700.0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4700.0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Ованес Шираз. Неопубликованные страницы: Книга 4 (Шираз)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2950.0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2950.0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Ованес Шираз. Неопубликованные страницы: Книга 5 (Шираз)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4700.0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4700.0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Ованес Шираз. Неопубликованные страницы: Книга 6 (Шираз) Книга 3 (Шираз)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4900.0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4900.0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Мариам Карапетян «Армяне в процессе создания событий: обоснование и критика»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4200.0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4200.0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Давид Гаспарян «Золотой» Цепь: Избранные армянские тексты (второе издание)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7000.0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7000.0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Элизабет Гилберт «Ешь, молись, люби»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3370.0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3370.0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 xml:space="preserve">Офели Далакян </w:t>
            </w:r>
            <w:r w:rsidRPr="00A909B4">
              <w:rPr>
                <w:rFonts w:ascii="GHEA Grapalat" w:hAnsi="GHEA Grapalat"/>
                <w:sz w:val="18"/>
                <w:szCs w:val="18"/>
              </w:rPr>
              <w:lastRenderedPageBreak/>
              <w:t>«Любовь тебя найдёт»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00733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2100.0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2100.0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88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Анна Давтян «Букет»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4200.0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4200.0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Анна Давтян «Зора». Роман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4900.0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4900.0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Амасеце, «Белый всадник»: Роман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Коля Степанян «Где». Повесть о Второй Карабахской войне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3250.0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3250.0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Люсия Меграбян «Сколько раз по одной и той же дороге». Эссе (мягкая обложка)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2100.0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2100.0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Салман Рушди «Город победы»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Абдох Салар «Тегеран в сумерках»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3000.0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3000.0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Джеффри Арчер «Ни пенни больше, ни пенни меньше»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7500.0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7500.0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Себастьян Джапризо «В ловушке Золушки». Роман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Жорж Сименон «Латышский Петр»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Жорж Сименон «Терпение Мегрэ»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Жорж Сименон «Мегрэ защищается»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Жорж Сименон «Мегрэ в школе»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Жорж Сименон «Каникулы Мегрэ»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Жорж Сименон «Мегрэ и безголовое тело»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Жорж Сименон «Мой друг Мегрэ»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2350.0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Уильям Сароян «Мальчик и девочка вместе» (Сароян)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3400.0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3400.0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Уильям Сароян «Точилка и жемчужина». Пьесы (Сароян)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3000.0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3000.0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Уильям Сароян «Двадцать две нетипичные истории»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3750.0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3750.0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107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Степан Зорян Папа Царь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9500.0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9500.0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9B4">
              <w:rPr>
                <w:rFonts w:ascii="GHEA Grapalat" w:hAnsi="GHEA Grapalat"/>
                <w:sz w:val="18"/>
                <w:szCs w:val="18"/>
              </w:rPr>
              <w:t>Егише Вардананк: О Вардане и Армянской войне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4650.0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highlight w:val="yellow"/>
                <w:lang w:val="hy-AM"/>
              </w:rPr>
              <w:t>4650.0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A909B4" w:rsidRDefault="00A909B4" w:rsidP="00A909B4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909B4">
              <w:rPr>
                <w:rFonts w:ascii="GHEA Grapalat" w:hAnsi="GHEA Grapalat" w:cs="Arial"/>
                <w:sz w:val="18"/>
                <w:szCs w:val="18"/>
                <w:lang w:val="hy-AM"/>
              </w:rPr>
              <w:t>Армине Мелкумян Криминальная любовь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BE5F5B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5A05CF" w:rsidRDefault="00A909B4" w:rsidP="00A909B4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5A05CF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A909B4" w:rsidRDefault="00A909B4" w:rsidP="00A909B4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909B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2800.0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2D0BF6" w:rsidRPr="00395B6E" w:rsidTr="00F137C0">
        <w:trPr>
          <w:trHeight w:val="169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BE5F5B" w:rsidRPr="00BE5F5B" w:rsidRDefault="00BE5F5B" w:rsidP="00BE5F5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2D0BF6" w:rsidRPr="00395B6E" w:rsidTr="00F137C0">
        <w:trPr>
          <w:trHeight w:val="137"/>
          <w:jc w:val="center"/>
        </w:trPr>
        <w:tc>
          <w:tcPr>
            <w:tcW w:w="43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8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C64C7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2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111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A909B4" w:rsidP="00DE098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31.10</w:t>
            </w:r>
            <w:r w:rsidR="00FD0FFF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C64C76">
              <w:rPr>
                <w:rFonts w:ascii="GHEA Grapalat" w:hAnsi="GHEA Grapalat"/>
                <w:b/>
                <w:sz w:val="16"/>
                <w:szCs w:val="16"/>
              </w:rPr>
              <w:t>,202</w:t>
            </w:r>
            <w:r w:rsidR="00DE0986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="00C64C76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4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44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4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44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4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137C0">
        <w:trPr>
          <w:trHeight w:val="54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F137C0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235" w:type="dxa"/>
            <w:gridSpan w:val="3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492" w:type="dxa"/>
            <w:gridSpan w:val="16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F137C0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35" w:type="dxa"/>
            <w:gridSpan w:val="3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F6EE8" w:rsidRPr="00A909B4" w:rsidRDefault="008F6EE8" w:rsidP="00A909B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A909B4">
              <w:rPr>
                <w:rFonts w:ascii="GHEA Grapalat" w:hAnsi="GHEA Grapalat"/>
                <w:b/>
                <w:sz w:val="16"/>
                <w:szCs w:val="16"/>
                <w:lang w:val="hy-AM"/>
              </w:rPr>
              <w:t>-109</w:t>
            </w:r>
          </w:p>
        </w:tc>
        <w:tc>
          <w:tcPr>
            <w:tcW w:w="9727" w:type="dxa"/>
            <w:gridSpan w:val="19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5850.0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 xml:space="preserve"> 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5850.0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3750.0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3750.0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7416.67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1483.33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8900.0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2730.0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2730.0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4100.0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4100.0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3916.67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783.33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4700.0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4258.33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851.67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5110.0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4830.0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4830.0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4800.0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4800.0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4130.0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4130.0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2450.0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2450.0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666.67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133.33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800.0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479.17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95.83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575.0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2310.0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2310.0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700.0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840.0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2100.0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333.33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66.67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400.0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479..17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95.83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575.0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480.0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480.0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1750.0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350.0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2100.0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1610.0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1610.0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2916.67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583.33</w:t>
            </w:r>
          </w:p>
        </w:tc>
        <w:tc>
          <w:tcPr>
            <w:tcW w:w="2272" w:type="dxa"/>
            <w:gridSpan w:val="5"/>
            <w:shd w:val="clear" w:color="auto" w:fill="auto"/>
            <w:vAlign w:val="bottom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3500.0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3430.0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bottom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3430.0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1840.0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bottom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1840.0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1558.33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311.67</w:t>
            </w:r>
          </w:p>
        </w:tc>
        <w:tc>
          <w:tcPr>
            <w:tcW w:w="2272" w:type="dxa"/>
            <w:gridSpan w:val="5"/>
            <w:shd w:val="clear" w:color="auto" w:fill="auto"/>
            <w:vAlign w:val="bottom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1870.0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3966.67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793.33</w:t>
            </w:r>
          </w:p>
        </w:tc>
        <w:tc>
          <w:tcPr>
            <w:tcW w:w="2272" w:type="dxa"/>
            <w:gridSpan w:val="5"/>
            <w:shd w:val="clear" w:color="auto" w:fill="auto"/>
            <w:vAlign w:val="bottom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4760.0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5850.0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bottom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5850.0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1558.33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311.67</w:t>
            </w:r>
          </w:p>
        </w:tc>
        <w:tc>
          <w:tcPr>
            <w:tcW w:w="2272" w:type="dxa"/>
            <w:gridSpan w:val="5"/>
            <w:shd w:val="clear" w:color="auto" w:fill="auto"/>
            <w:vAlign w:val="bottom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1870.0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1870.0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bottom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1870.0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1250.0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250.0</w:t>
            </w:r>
          </w:p>
        </w:tc>
        <w:tc>
          <w:tcPr>
            <w:tcW w:w="2272" w:type="dxa"/>
            <w:gridSpan w:val="5"/>
            <w:shd w:val="clear" w:color="auto" w:fill="auto"/>
            <w:vAlign w:val="bottom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1500.0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1866.67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373.33</w:t>
            </w:r>
          </w:p>
        </w:tc>
        <w:tc>
          <w:tcPr>
            <w:tcW w:w="2272" w:type="dxa"/>
            <w:gridSpan w:val="5"/>
            <w:shd w:val="clear" w:color="auto" w:fill="auto"/>
            <w:vAlign w:val="bottom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2240.0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bottom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2800.0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33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1750.0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1750.0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3500.0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2533.33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506.67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3040.0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3600.0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720.0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4320.0</w:t>
            </w:r>
          </w:p>
        </w:tc>
      </w:tr>
      <w:tr w:rsidR="0085556B" w:rsidRPr="00395B6E" w:rsidTr="008C625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5D7C9C" w:rsidRDefault="0085556B" w:rsidP="0085556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6160.0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6160.0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3125.0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625.0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3750.0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5250.0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5250.0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1866.67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373.33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2240.0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3500.0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8400.0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8400.0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2450.0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b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2450.0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2450.0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b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2450.0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3360.0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3360.0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6300.0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6300.00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3150.0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3150.0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4100.0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4100.0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4366.67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873.33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5240.0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3733.33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746.67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4480.0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3733.33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746.67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4480.0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4100.0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4100.0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12170.0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2434.0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14604.0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4056.67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811.33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4868.0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560.0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3360.0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3333.33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666.67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4000.0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10290.0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10290.0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2730.0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2730.0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2730.0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2730.0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3916.67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783.33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4700.0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1500.0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300.0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1800.0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4500.0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900.0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5400.0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---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3500.0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3000.0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3000.0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2100.0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2250.0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450.0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2700.0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4000.0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4000.0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3430.0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3430.0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1750.0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1750.0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2030.0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2030.0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1691.67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338.33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2030.0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1925.0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385.0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2310.0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2275.0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455.0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2730.0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2333.33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466.67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2800.0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2333.33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466.67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2800.0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2333.33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466.67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2800.0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2275.0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455.0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2730.0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4900.0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4900.0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4890.0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4890.0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4680.0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4680.0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2940.0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2940.0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4680.0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4680.0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4900.0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4900.0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4200.0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4200.0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7000.0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7000.0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560.0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3360.0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2100.0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4200.0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4200.0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4900.0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4900.0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lastRenderedPageBreak/>
              <w:t>90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1916.67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383.33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2300.0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2683.33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536.67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3220.0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2100.0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3743.33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748.67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4492.0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2491.67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498.33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2990.0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6241.67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1248.33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7490.0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3116.67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623.33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3740.0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1925.0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385.0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2310.0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1925.0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385.0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2310.0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1925.0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385.0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2310.0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1925.0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385.0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2310.0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1925.0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385.0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2310.0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1925.0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385.0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2310.0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1933.33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386.67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2320.0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2806.67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561.33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3368.0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2494.17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498.83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2993.0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3119.17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623.83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3743.0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7866.67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1573.33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9440.0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3850.0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770.0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4620.0</w:t>
            </w:r>
          </w:p>
        </w:tc>
      </w:tr>
      <w:tr w:rsidR="0085556B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5556B" w:rsidRPr="00617FA6" w:rsidRDefault="0085556B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85556B" w:rsidRPr="004B7B76" w:rsidRDefault="0085556B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 w:cs="Arial"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85556B" w:rsidRPr="0085556B" w:rsidRDefault="0085556B" w:rsidP="0085556B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556B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85556B" w:rsidRPr="0085556B" w:rsidRDefault="0085556B" w:rsidP="0085556B">
            <w:pPr>
              <w:jc w:val="center"/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</w:pPr>
            <w:r w:rsidRPr="0085556B">
              <w:rPr>
                <w:rFonts w:ascii="GHEA Grapalat" w:eastAsia="Calibri" w:hAnsi="GHEA Grapalat" w:cs="Arial"/>
                <w:i/>
                <w:sz w:val="16"/>
                <w:szCs w:val="16"/>
                <w:lang w:val="hy-AM"/>
              </w:rPr>
              <w:t>2800.0</w:t>
            </w: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F137C0">
        <w:trPr>
          <w:jc w:val="center"/>
        </w:trPr>
        <w:tc>
          <w:tcPr>
            <w:tcW w:w="1112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93159C" w:rsidRPr="00395B6E" w:rsidTr="004E574B">
        <w:trPr>
          <w:jc w:val="center"/>
        </w:trPr>
        <w:tc>
          <w:tcPr>
            <w:tcW w:w="895" w:type="dxa"/>
            <w:gridSpan w:val="2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93159C" w:rsidRPr="00395B6E" w:rsidTr="004E574B">
        <w:trPr>
          <w:trHeight w:val="1511"/>
          <w:jc w:val="center"/>
        </w:trPr>
        <w:tc>
          <w:tcPr>
            <w:tcW w:w="8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5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93159C" w:rsidRPr="00281AFC" w:rsidRDefault="0093159C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93159C" w:rsidRPr="00281AFC" w:rsidRDefault="0093159C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93159C" w:rsidRPr="00395B6E" w:rsidTr="004E574B">
        <w:trPr>
          <w:jc w:val="center"/>
        </w:trPr>
        <w:tc>
          <w:tcPr>
            <w:tcW w:w="8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5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313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4E574B">
        <w:trPr>
          <w:trHeight w:val="40"/>
          <w:jc w:val="center"/>
        </w:trPr>
        <w:tc>
          <w:tcPr>
            <w:tcW w:w="8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3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4E574B">
        <w:trPr>
          <w:trHeight w:val="344"/>
          <w:jc w:val="center"/>
        </w:trPr>
        <w:tc>
          <w:tcPr>
            <w:tcW w:w="2515" w:type="dxa"/>
            <w:gridSpan w:val="4"/>
            <w:vMerge w:val="restart"/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93159C" w:rsidRPr="00395B6E" w:rsidTr="004E574B">
        <w:trPr>
          <w:trHeight w:val="197"/>
          <w:jc w:val="center"/>
        </w:trPr>
        <w:tc>
          <w:tcPr>
            <w:tcW w:w="25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F137C0">
        <w:trPr>
          <w:trHeight w:val="129"/>
          <w:jc w:val="center"/>
        </w:trPr>
        <w:tc>
          <w:tcPr>
            <w:tcW w:w="11122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3159C" w:rsidRPr="00281AFC" w:rsidRDefault="0093159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4B7B76">
        <w:trPr>
          <w:trHeight w:val="346"/>
          <w:jc w:val="center"/>
        </w:trPr>
        <w:tc>
          <w:tcPr>
            <w:tcW w:w="52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9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A909B4" w:rsidP="00DE098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07.11</w:t>
            </w:r>
            <w:r w:rsidR="00FD0FF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AA0B5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  <w:r w:rsidR="0093159C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="00DE098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</w:t>
            </w:r>
            <w:r w:rsidR="0093159C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93159C" w:rsidRPr="00395B6E" w:rsidTr="004B7B76">
        <w:trPr>
          <w:trHeight w:val="92"/>
          <w:jc w:val="center"/>
        </w:trPr>
        <w:tc>
          <w:tcPr>
            <w:tcW w:w="5208" w:type="dxa"/>
            <w:gridSpan w:val="9"/>
            <w:vMerge w:val="restart"/>
            <w:shd w:val="clear" w:color="auto" w:fill="auto"/>
            <w:vAlign w:val="center"/>
          </w:tcPr>
          <w:p w:rsidR="0093159C" w:rsidRPr="00281AFC" w:rsidRDefault="0093159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8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93159C" w:rsidRPr="00395B6E" w:rsidTr="004B7B76">
        <w:trPr>
          <w:trHeight w:val="92"/>
          <w:jc w:val="center"/>
        </w:trPr>
        <w:tc>
          <w:tcPr>
            <w:tcW w:w="5208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59C" w:rsidRPr="00281AFC" w:rsidRDefault="0093159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AA0B5A" w:rsidRDefault="00A909B4" w:rsidP="00DB6A5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4B7B76" w:rsidRDefault="00A909B4" w:rsidP="00DB6A5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</w:tr>
      <w:tr w:rsidR="0093159C" w:rsidRPr="00395B6E" w:rsidTr="00F137C0">
        <w:trPr>
          <w:trHeight w:val="344"/>
          <w:jc w:val="center"/>
        </w:trPr>
        <w:tc>
          <w:tcPr>
            <w:tcW w:w="11122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C31F5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93159C" w:rsidRPr="00395B6E" w:rsidTr="004B7B76">
        <w:trPr>
          <w:trHeight w:val="344"/>
          <w:jc w:val="center"/>
        </w:trPr>
        <w:tc>
          <w:tcPr>
            <w:tcW w:w="52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D0FFF" w:rsidRDefault="00DF069B" w:rsidP="00DE098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</w:t>
            </w:r>
            <w:r w:rsidR="00A909B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.11</w:t>
            </w:r>
            <w:r w:rsidR="004B7B76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FD0FF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</w:t>
            </w:r>
            <w:r w:rsidR="00DE098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="00FD0FFF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93159C" w:rsidRPr="00395B6E" w:rsidTr="004B7B76">
        <w:trPr>
          <w:trHeight w:val="344"/>
          <w:jc w:val="center"/>
        </w:trPr>
        <w:tc>
          <w:tcPr>
            <w:tcW w:w="52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9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D0FFF" w:rsidRDefault="00A909B4" w:rsidP="00DF069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DF069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.11</w:t>
            </w:r>
            <w:r w:rsidR="00FD0FFF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 w:rsidR="00DE098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="00FD0FFF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4E574B">
        <w:trPr>
          <w:jc w:val="center"/>
        </w:trPr>
        <w:tc>
          <w:tcPr>
            <w:tcW w:w="895" w:type="dxa"/>
            <w:gridSpan w:val="2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607" w:type="dxa"/>
            <w:gridSpan w:val="18"/>
            <w:shd w:val="clear" w:color="auto" w:fill="auto"/>
            <w:vAlign w:val="center"/>
          </w:tcPr>
          <w:p w:rsidR="0093159C" w:rsidRPr="00281AFC" w:rsidRDefault="0093159C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93159C" w:rsidRPr="00395B6E" w:rsidTr="004E574B">
        <w:trPr>
          <w:trHeight w:val="237"/>
          <w:jc w:val="center"/>
        </w:trPr>
        <w:tc>
          <w:tcPr>
            <w:tcW w:w="895" w:type="dxa"/>
            <w:gridSpan w:val="2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5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15" w:type="dxa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95" w:type="dxa"/>
            <w:gridSpan w:val="4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19" w:type="dxa"/>
            <w:gridSpan w:val="2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785" w:type="dxa"/>
            <w:gridSpan w:val="6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93159C" w:rsidRPr="00395B6E" w:rsidTr="004E574B">
        <w:trPr>
          <w:trHeight w:val="238"/>
          <w:jc w:val="center"/>
        </w:trPr>
        <w:tc>
          <w:tcPr>
            <w:tcW w:w="895" w:type="dxa"/>
            <w:gridSpan w:val="2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5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15" w:type="dxa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5" w:type="dxa"/>
            <w:gridSpan w:val="4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9" w:type="dxa"/>
            <w:gridSpan w:val="2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85" w:type="dxa"/>
            <w:gridSpan w:val="6"/>
            <w:shd w:val="clear" w:color="auto" w:fill="auto"/>
            <w:vAlign w:val="center"/>
          </w:tcPr>
          <w:p w:rsidR="0093159C" w:rsidRPr="00281AFC" w:rsidRDefault="0093159C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93159C" w:rsidRPr="00395B6E" w:rsidTr="004E574B">
        <w:trPr>
          <w:trHeight w:val="263"/>
          <w:jc w:val="center"/>
        </w:trPr>
        <w:tc>
          <w:tcPr>
            <w:tcW w:w="8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407348" w:rsidRPr="00395B6E" w:rsidTr="004E574B">
        <w:trPr>
          <w:trHeight w:val="300"/>
          <w:jc w:val="center"/>
        </w:trPr>
        <w:tc>
          <w:tcPr>
            <w:tcW w:w="895" w:type="dxa"/>
            <w:gridSpan w:val="2"/>
            <w:shd w:val="clear" w:color="auto" w:fill="auto"/>
            <w:vAlign w:val="center"/>
          </w:tcPr>
          <w:p w:rsidR="00407348" w:rsidRPr="00A674C1" w:rsidRDefault="00A909B4" w:rsidP="003A4A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 w:bidi="en-US"/>
              </w:rPr>
              <w:t>1-109</w:t>
            </w:r>
            <w:r w:rsidR="00CB0423" w:rsidRPr="00DC3D98">
              <w:rPr>
                <w:rFonts w:ascii="GHEA Grapalat" w:hAnsi="GHEA Grapalat"/>
                <w:b/>
                <w:sz w:val="16"/>
                <w:szCs w:val="16"/>
                <w:lang w:val="es-ES" w:bidi="en-US"/>
              </w:rPr>
              <w:t xml:space="preserve">  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407348" w:rsidRPr="00C17182" w:rsidRDefault="00407348" w:rsidP="00DB6A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74C37">
              <w:rPr>
                <w:rFonts w:ascii="Sylfaen" w:hAnsi="Sylfaen" w:cs="Sylfaen"/>
                <w:b/>
                <w:sz w:val="16"/>
                <w:szCs w:val="16"/>
              </w:rPr>
              <w:t>..Букинист.. ООО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:rsidR="00407348" w:rsidRPr="00A909B4" w:rsidRDefault="00407348" w:rsidP="00A909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MG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 xml:space="preserve"> -</w:t>
            </w:r>
            <w:r w:rsidRPr="00160D39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 w:rsidR="00DE0986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A909B4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407348" w:rsidRPr="00281AFC" w:rsidRDefault="00A909B4" w:rsidP="00DF069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DF069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.11</w:t>
            </w:r>
            <w:r w:rsidR="0040734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407348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 w:rsidR="00DE098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="0040734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95" w:type="dxa"/>
            <w:gridSpan w:val="4"/>
            <w:shd w:val="clear" w:color="auto" w:fill="auto"/>
            <w:vAlign w:val="center"/>
          </w:tcPr>
          <w:p w:rsidR="00407348" w:rsidRPr="00281AFC" w:rsidRDefault="004B7B76" w:rsidP="00A909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30,</w:t>
            </w:r>
            <w:r w:rsidR="00A909B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</w:t>
            </w:r>
            <w:r w:rsidR="00AA0B5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407348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 w:rsidR="00DE098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="0040734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:rsidR="00407348" w:rsidRPr="00281AFC" w:rsidRDefault="0040734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225" w:type="dxa"/>
            <w:gridSpan w:val="5"/>
            <w:shd w:val="clear" w:color="auto" w:fill="auto"/>
            <w:vAlign w:val="center"/>
          </w:tcPr>
          <w:p w:rsidR="00407348" w:rsidRPr="0085556B" w:rsidRDefault="00A909B4" w:rsidP="002F3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="004B7B76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85556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394108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7348" w:rsidRPr="00A909B4" w:rsidRDefault="00A909B4" w:rsidP="00DB36C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="0085556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394108</w:t>
            </w:r>
          </w:p>
        </w:tc>
      </w:tr>
      <w:tr w:rsidR="0093159C" w:rsidRPr="00395B6E" w:rsidTr="00F137C0">
        <w:trPr>
          <w:trHeight w:val="150"/>
          <w:jc w:val="center"/>
        </w:trPr>
        <w:tc>
          <w:tcPr>
            <w:tcW w:w="11122" w:type="dxa"/>
            <w:gridSpan w:val="22"/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93159C" w:rsidRPr="00395B6E" w:rsidTr="004E574B">
        <w:trPr>
          <w:trHeight w:val="125"/>
          <w:jc w:val="center"/>
        </w:trPr>
        <w:tc>
          <w:tcPr>
            <w:tcW w:w="8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1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4B7B76" w:rsidRPr="00395B6E" w:rsidTr="004E574B">
        <w:trPr>
          <w:trHeight w:val="155"/>
          <w:jc w:val="center"/>
        </w:trPr>
        <w:tc>
          <w:tcPr>
            <w:tcW w:w="8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B76" w:rsidRPr="00FD0FFF" w:rsidRDefault="00A909B4" w:rsidP="00DE09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 w:bidi="en-US"/>
              </w:rPr>
              <w:t>1-109</w:t>
            </w:r>
            <w:r w:rsidR="00CB0423" w:rsidRPr="00DC3D98">
              <w:rPr>
                <w:rFonts w:ascii="GHEA Grapalat" w:hAnsi="GHEA Grapalat"/>
                <w:b/>
                <w:sz w:val="16"/>
                <w:szCs w:val="16"/>
                <w:lang w:val="es-ES" w:bidi="en-US"/>
              </w:rPr>
              <w:t xml:space="preserve">  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B76" w:rsidRPr="00C17182" w:rsidRDefault="004B7B76" w:rsidP="004B7B7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74C37">
              <w:rPr>
                <w:rFonts w:ascii="Sylfaen" w:hAnsi="Sylfaen" w:cs="Sylfaen"/>
                <w:b/>
                <w:sz w:val="16"/>
                <w:szCs w:val="16"/>
              </w:rPr>
              <w:t>..Букинист.. ООО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B7B76" w:rsidRPr="000846BC" w:rsidRDefault="004B7B76" w:rsidP="0093159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Г 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 xml:space="preserve">Ереван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 xml:space="preserve">ул Маштоци 20             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66ADA">
              <w:rPr>
                <w:rFonts w:ascii="Sylfaen" w:hAnsi="Sylfaen"/>
                <w:sz w:val="16"/>
                <w:szCs w:val="16"/>
                <w:lang w:val="es-ES"/>
              </w:rPr>
              <w:lastRenderedPageBreak/>
              <w:t>/0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91</w:t>
            </w:r>
            <w:r w:rsidRPr="00466ADA">
              <w:rPr>
                <w:rFonts w:ascii="Sylfaen" w:hAnsi="Sylfaen"/>
                <w:sz w:val="16"/>
                <w:szCs w:val="16"/>
                <w:lang w:val="es-ES"/>
              </w:rPr>
              <w:t xml:space="preserve">/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89-87-30</w:t>
            </w:r>
          </w:p>
        </w:tc>
        <w:tc>
          <w:tcPr>
            <w:tcW w:w="31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B76" w:rsidRPr="002E0C13" w:rsidRDefault="007A2D57" w:rsidP="009315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8" w:history="1">
              <w:r w:rsidR="004B7B76" w:rsidRPr="00923B89">
                <w:rPr>
                  <w:rStyle w:val="Hyperlink"/>
                  <w:rFonts w:ascii="Sylfaen" w:hAnsi="Sylfaen"/>
                  <w:sz w:val="18"/>
                  <w:szCs w:val="18"/>
                </w:rPr>
                <w:t>info</w:t>
              </w:r>
              <w:r w:rsidR="004B7B76" w:rsidRPr="00923B89">
                <w:rPr>
                  <w:rStyle w:val="Hyperlink"/>
                  <w:rFonts w:ascii="Sylfaen" w:hAnsi="Sylfaen"/>
                  <w:sz w:val="18"/>
                  <w:szCs w:val="18"/>
                  <w:lang w:val="es-ES"/>
                </w:rPr>
                <w:t>@bookinist.am</w:t>
              </w:r>
            </w:hyperlink>
            <w:r w:rsidR="004B7B76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B76" w:rsidRPr="00C17182" w:rsidRDefault="004B7B76" w:rsidP="00C1718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6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B76" w:rsidRPr="00DE6E55" w:rsidRDefault="004B7B76" w:rsidP="00DE6E5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 xml:space="preserve">УНН   </w:t>
            </w: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02517432</w:t>
            </w: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CB0423" w:rsidRDefault="0093159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4E57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0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159C" w:rsidRPr="00AA0B5A" w:rsidRDefault="0093159C" w:rsidP="00A909B4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</w:t>
            </w:r>
            <w:r w:rsidR="00CB0423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281AFC" w:rsidRDefault="0093159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F137C0">
        <w:trPr>
          <w:trHeight w:val="475"/>
          <w:jc w:val="center"/>
        </w:trPr>
        <w:tc>
          <w:tcPr>
            <w:tcW w:w="11122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93159C" w:rsidRPr="00281AFC" w:rsidRDefault="0093159C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93159C" w:rsidRPr="00281AFC" w:rsidRDefault="0093159C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93159C" w:rsidRPr="00281AFC" w:rsidRDefault="0093159C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93159C" w:rsidRPr="00281AFC" w:rsidRDefault="0093159C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93159C" w:rsidRPr="00281AFC" w:rsidRDefault="0093159C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93159C" w:rsidRPr="00281AFC" w:rsidRDefault="0093159C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93159C" w:rsidRPr="00281AFC" w:rsidRDefault="0093159C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93159C" w:rsidRPr="00281AFC" w:rsidRDefault="0093159C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  <w:r w:rsidRPr="00281AFC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93159C" w:rsidRPr="00281AFC" w:rsidRDefault="0093159C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6749A" w:rsidRPr="00395B6E" w:rsidTr="004E574B">
        <w:trPr>
          <w:trHeight w:val="475"/>
          <w:jc w:val="center"/>
        </w:trPr>
        <w:tc>
          <w:tcPr>
            <w:tcW w:w="25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6749A" w:rsidRPr="00281AFC" w:rsidRDefault="00F6749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F6749A" w:rsidRDefault="00A909B4" w:rsidP="00DE09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31.10.</w:t>
            </w:r>
            <w:r w:rsidR="00F6749A"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,202</w:t>
            </w:r>
            <w:r w:rsidR="00DE098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5</w:t>
            </w:r>
            <w:r w:rsidR="00F6749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  </w:t>
            </w:r>
            <w:r w:rsidR="00F6749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gnummner.minfin.am</w:t>
            </w:r>
          </w:p>
        </w:tc>
      </w:tr>
      <w:tr w:rsidR="00F6749A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F6749A" w:rsidRPr="00281AFC" w:rsidRDefault="00F6749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F6749A" w:rsidRPr="00281AFC" w:rsidRDefault="00F6749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749A" w:rsidRPr="00395B6E" w:rsidTr="004E574B">
        <w:trPr>
          <w:trHeight w:val="427"/>
          <w:jc w:val="center"/>
        </w:trPr>
        <w:tc>
          <w:tcPr>
            <w:tcW w:w="25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749A" w:rsidRPr="00281AFC" w:rsidRDefault="00F6749A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749A" w:rsidRDefault="00F6749A" w:rsidP="003A4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Неправомерных действий в процессе покупки обнаружено не было;</w:t>
            </w:r>
          </w:p>
        </w:tc>
      </w:tr>
      <w:tr w:rsidR="00F6749A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6749A" w:rsidRPr="00281AFC" w:rsidRDefault="00F6749A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749A" w:rsidRPr="00395B6E" w:rsidTr="004E574B">
        <w:trPr>
          <w:trHeight w:val="427"/>
          <w:jc w:val="center"/>
        </w:trPr>
        <w:tc>
          <w:tcPr>
            <w:tcW w:w="25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749A" w:rsidRPr="00281AFC" w:rsidRDefault="00F6749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749A" w:rsidRDefault="00F6749A" w:rsidP="003A4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Жалоб на процесс покупки не поступало;</w:t>
            </w: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281AFC" w:rsidRDefault="0093159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4E574B">
        <w:trPr>
          <w:trHeight w:val="427"/>
          <w:jc w:val="center"/>
        </w:trPr>
        <w:tc>
          <w:tcPr>
            <w:tcW w:w="25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281AFC" w:rsidRDefault="0093159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F137C0">
        <w:trPr>
          <w:trHeight w:val="227"/>
          <w:jc w:val="center"/>
        </w:trPr>
        <w:tc>
          <w:tcPr>
            <w:tcW w:w="11122" w:type="dxa"/>
            <w:gridSpan w:val="22"/>
            <w:shd w:val="clear" w:color="auto" w:fill="auto"/>
            <w:vAlign w:val="center"/>
          </w:tcPr>
          <w:p w:rsidR="0093159C" w:rsidRPr="00281AFC" w:rsidRDefault="0093159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3159C" w:rsidRPr="00FB552C" w:rsidTr="004B7B76">
        <w:trPr>
          <w:trHeight w:val="47"/>
          <w:jc w:val="center"/>
        </w:trPr>
        <w:tc>
          <w:tcPr>
            <w:tcW w:w="34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B552C" w:rsidRDefault="0093159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1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B552C" w:rsidRDefault="0093159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5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B552C" w:rsidRDefault="0093159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93159C" w:rsidRPr="00203F10" w:rsidTr="004B7B76">
        <w:trPr>
          <w:trHeight w:val="47"/>
          <w:jc w:val="center"/>
        </w:trPr>
        <w:tc>
          <w:tcPr>
            <w:tcW w:w="3467" w:type="dxa"/>
            <w:gridSpan w:val="5"/>
            <w:shd w:val="clear" w:color="auto" w:fill="auto"/>
            <w:vAlign w:val="center"/>
          </w:tcPr>
          <w:p w:rsidR="0093159C" w:rsidRPr="00203F10" w:rsidRDefault="0093159C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151" w:type="dxa"/>
            <w:gridSpan w:val="9"/>
            <w:shd w:val="clear" w:color="auto" w:fill="auto"/>
            <w:vAlign w:val="center"/>
          </w:tcPr>
          <w:p w:rsidR="0093159C" w:rsidRPr="00203F10" w:rsidRDefault="0093159C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504" w:type="dxa"/>
            <w:gridSpan w:val="8"/>
            <w:shd w:val="clear" w:color="auto" w:fill="auto"/>
            <w:vAlign w:val="center"/>
          </w:tcPr>
          <w:p w:rsidR="0093159C" w:rsidRPr="00AA76C6" w:rsidRDefault="0093159C" w:rsidP="002F31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A76C6">
              <w:rPr>
                <w:rFonts w:ascii="GHEA Grapalat" w:hAnsi="GHEA Grapalat"/>
                <w:sz w:val="18"/>
                <w:szCs w:val="18"/>
                <w:lang w:val="de-DE"/>
              </w:rPr>
              <w:t>marz-gradaran@mail.ru</w:t>
            </w:r>
          </w:p>
        </w:tc>
      </w:tr>
    </w:tbl>
    <w:p w:rsidR="005A7BAB" w:rsidRPr="00203F10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203F10">
        <w:rPr>
          <w:rFonts w:ascii="GHEA Grapalat" w:hAnsi="GHEA Grapalat"/>
          <w:sz w:val="18"/>
          <w:szCs w:val="18"/>
        </w:rPr>
        <w:t>Заказчик:</w:t>
      </w:r>
      <w:r w:rsidR="00552684" w:rsidRPr="00203F10">
        <w:rPr>
          <w:rFonts w:ascii="GHEA Grapalat" w:hAnsi="GHEA Grapalat"/>
          <w:sz w:val="18"/>
          <w:szCs w:val="18"/>
        </w:rPr>
        <w:t xml:space="preserve"> </w:t>
      </w:r>
      <w:r w:rsidR="005A7BAB" w:rsidRPr="00203F10">
        <w:rPr>
          <w:rFonts w:ascii="GHEA Grapalat" w:hAnsi="GHEA Grapalat" w:cs="Courier New"/>
          <w:sz w:val="18"/>
          <w:szCs w:val="18"/>
        </w:rPr>
        <w:t xml:space="preserve">–  </w:t>
      </w:r>
      <w:r w:rsidR="00203F10" w:rsidRPr="00203F10">
        <w:rPr>
          <w:rFonts w:ascii="Sylfaen" w:hAnsi="Sylfaen" w:cs="Courier New"/>
          <w:sz w:val="18"/>
          <w:szCs w:val="18"/>
        </w:rPr>
        <w:t xml:space="preserve">  </w:t>
      </w:r>
      <w:r w:rsidR="0093159C" w:rsidRPr="00C53A13">
        <w:rPr>
          <w:rFonts w:ascii="GHEA Grapalat" w:hAnsi="GHEA Grapalat"/>
          <w:sz w:val="18"/>
          <w:szCs w:val="18"/>
        </w:rPr>
        <w:t>Араратская областная библиотека им. О. Чубаряна, ГНКО,</w:t>
      </w:r>
      <w:r w:rsidR="00C17182" w:rsidRPr="00466FEB">
        <w:rPr>
          <w:rFonts w:ascii="Sylfaen" w:hAnsi="Sylfaen" w:cs="Sylfaen"/>
          <w:sz w:val="18"/>
          <w:szCs w:val="18"/>
        </w:rPr>
        <w:t>,</w:t>
      </w:r>
    </w:p>
    <w:sectPr w:rsidR="005A7BAB" w:rsidRPr="00203F10" w:rsidSect="00B232D3">
      <w:footerReference w:type="even" r:id="rId9"/>
      <w:footerReference w:type="default" r:id="rId10"/>
      <w:pgSz w:w="11906" w:h="16838"/>
      <w:pgMar w:top="426" w:right="566" w:bottom="141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A9F" w:rsidRDefault="00F17A9F">
      <w:r>
        <w:separator/>
      </w:r>
    </w:p>
  </w:endnote>
  <w:endnote w:type="continuationSeparator" w:id="0">
    <w:p w:rsidR="00F17A9F" w:rsidRDefault="00F17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B76" w:rsidRDefault="007A2D5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B7B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B7B76" w:rsidRDefault="004B7B7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B7B76" w:rsidRPr="008257B0" w:rsidRDefault="007A2D5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4B7B76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232D3">
          <w:rPr>
            <w:rFonts w:ascii="GHEA Grapalat" w:hAnsi="GHEA Grapalat"/>
            <w:noProof/>
            <w:sz w:val="24"/>
            <w:szCs w:val="24"/>
          </w:rPr>
          <w:t>10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A9F" w:rsidRDefault="00F17A9F">
      <w:r>
        <w:separator/>
      </w:r>
    </w:p>
  </w:footnote>
  <w:footnote w:type="continuationSeparator" w:id="0">
    <w:p w:rsidR="00F17A9F" w:rsidRDefault="00F17A9F">
      <w:r>
        <w:continuationSeparator/>
      </w:r>
    </w:p>
  </w:footnote>
  <w:footnote w:id="1">
    <w:p w:rsidR="004B7B76" w:rsidRPr="00281AFC" w:rsidRDefault="004B7B76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4B7B76" w:rsidRPr="00281AFC" w:rsidRDefault="004B7B76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B7B76" w:rsidRPr="00281AFC" w:rsidRDefault="004B7B76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4B7B76" w:rsidRPr="00281AFC" w:rsidRDefault="004B7B76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4B7B76" w:rsidRPr="00281AFC" w:rsidRDefault="004B7B76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4B7B76" w:rsidRPr="00281AFC" w:rsidRDefault="004B7B76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B7B76" w:rsidRPr="00BF2F8D" w:rsidRDefault="004B7B76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hy-AM"/>
        </w:rPr>
      </w:pPr>
    </w:p>
  </w:footnote>
  <w:footnote w:id="8">
    <w:p w:rsidR="004B7B76" w:rsidRPr="00BF2F8D" w:rsidRDefault="004B7B76" w:rsidP="00663CB3">
      <w:pPr>
        <w:pStyle w:val="FootnoteText"/>
        <w:jc w:val="both"/>
        <w:rPr>
          <w:rFonts w:asciiTheme="minorHAnsi" w:hAnsiTheme="minorHAnsi"/>
          <w:i/>
          <w:sz w:val="14"/>
          <w:szCs w:val="14"/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4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224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2BDF"/>
    <w:rsid w:val="00063D6E"/>
    <w:rsid w:val="000706DF"/>
    <w:rsid w:val="00074574"/>
    <w:rsid w:val="000755FC"/>
    <w:rsid w:val="00075FE5"/>
    <w:rsid w:val="00081724"/>
    <w:rsid w:val="00082455"/>
    <w:rsid w:val="0008374E"/>
    <w:rsid w:val="0009038B"/>
    <w:rsid w:val="0009444C"/>
    <w:rsid w:val="00094589"/>
    <w:rsid w:val="00095B7E"/>
    <w:rsid w:val="000A2673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1904"/>
    <w:rsid w:val="00132E94"/>
    <w:rsid w:val="00144247"/>
    <w:rsid w:val="0014470D"/>
    <w:rsid w:val="00144797"/>
    <w:rsid w:val="001466A8"/>
    <w:rsid w:val="001517BC"/>
    <w:rsid w:val="00151829"/>
    <w:rsid w:val="001563E9"/>
    <w:rsid w:val="00160D39"/>
    <w:rsid w:val="001628D6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3F10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2878"/>
    <w:rsid w:val="00273A73"/>
    <w:rsid w:val="00275371"/>
    <w:rsid w:val="002774CC"/>
    <w:rsid w:val="00281AFC"/>
    <w:rsid w:val="002827E6"/>
    <w:rsid w:val="002854BD"/>
    <w:rsid w:val="0029297C"/>
    <w:rsid w:val="002955FD"/>
    <w:rsid w:val="002960F4"/>
    <w:rsid w:val="002A5B15"/>
    <w:rsid w:val="002B3E7D"/>
    <w:rsid w:val="002B3F6D"/>
    <w:rsid w:val="002B7919"/>
    <w:rsid w:val="002C5839"/>
    <w:rsid w:val="002C60EF"/>
    <w:rsid w:val="002D09EE"/>
    <w:rsid w:val="002D0BF6"/>
    <w:rsid w:val="002D5910"/>
    <w:rsid w:val="002D6BDC"/>
    <w:rsid w:val="002D7877"/>
    <w:rsid w:val="002F0A9D"/>
    <w:rsid w:val="002F319D"/>
    <w:rsid w:val="002F4986"/>
    <w:rsid w:val="002F50FC"/>
    <w:rsid w:val="002F78B4"/>
    <w:rsid w:val="00301137"/>
    <w:rsid w:val="00302445"/>
    <w:rsid w:val="00302D3C"/>
    <w:rsid w:val="003057F7"/>
    <w:rsid w:val="00306FFC"/>
    <w:rsid w:val="00311247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4AFB"/>
    <w:rsid w:val="003B24BE"/>
    <w:rsid w:val="003B2BED"/>
    <w:rsid w:val="003C0293"/>
    <w:rsid w:val="003C1381"/>
    <w:rsid w:val="003C2E22"/>
    <w:rsid w:val="003D17D0"/>
    <w:rsid w:val="003D5271"/>
    <w:rsid w:val="003E343E"/>
    <w:rsid w:val="003E3446"/>
    <w:rsid w:val="003F49B4"/>
    <w:rsid w:val="003F5A52"/>
    <w:rsid w:val="004001A0"/>
    <w:rsid w:val="00407348"/>
    <w:rsid w:val="004142D4"/>
    <w:rsid w:val="00417F8E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2809"/>
    <w:rsid w:val="00466FEB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B7B76"/>
    <w:rsid w:val="004C226A"/>
    <w:rsid w:val="004C2C80"/>
    <w:rsid w:val="004C584B"/>
    <w:rsid w:val="004D2A4F"/>
    <w:rsid w:val="004D4E6E"/>
    <w:rsid w:val="004D7CAF"/>
    <w:rsid w:val="004E3E8F"/>
    <w:rsid w:val="004E574B"/>
    <w:rsid w:val="004F044D"/>
    <w:rsid w:val="004F29EE"/>
    <w:rsid w:val="004F2C61"/>
    <w:rsid w:val="004F596C"/>
    <w:rsid w:val="004F6E36"/>
    <w:rsid w:val="004F6EEB"/>
    <w:rsid w:val="004F7F2F"/>
    <w:rsid w:val="0050287B"/>
    <w:rsid w:val="005060B6"/>
    <w:rsid w:val="005068D1"/>
    <w:rsid w:val="00512138"/>
    <w:rsid w:val="00520CDB"/>
    <w:rsid w:val="00531EA4"/>
    <w:rsid w:val="0054056C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A2D"/>
    <w:rsid w:val="00611EF0"/>
    <w:rsid w:val="006129EF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7509"/>
    <w:rsid w:val="007045E6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74514"/>
    <w:rsid w:val="007868A4"/>
    <w:rsid w:val="00793B28"/>
    <w:rsid w:val="0079627C"/>
    <w:rsid w:val="007A2D57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4737"/>
    <w:rsid w:val="007F0193"/>
    <w:rsid w:val="0080439B"/>
    <w:rsid w:val="00804AB6"/>
    <w:rsid w:val="00805D1B"/>
    <w:rsid w:val="00806FF2"/>
    <w:rsid w:val="00807B1C"/>
    <w:rsid w:val="00811C18"/>
    <w:rsid w:val="008128AB"/>
    <w:rsid w:val="008138DC"/>
    <w:rsid w:val="008224C8"/>
    <w:rsid w:val="00823294"/>
    <w:rsid w:val="008257B0"/>
    <w:rsid w:val="00836454"/>
    <w:rsid w:val="008371E6"/>
    <w:rsid w:val="008503C1"/>
    <w:rsid w:val="0085169A"/>
    <w:rsid w:val="0085228E"/>
    <w:rsid w:val="0085556B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1DDC"/>
    <w:rsid w:val="008C3DB4"/>
    <w:rsid w:val="008C7670"/>
    <w:rsid w:val="008D0B2F"/>
    <w:rsid w:val="008D2D2C"/>
    <w:rsid w:val="008D559C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159C"/>
    <w:rsid w:val="009337B2"/>
    <w:rsid w:val="009359D6"/>
    <w:rsid w:val="009402A9"/>
    <w:rsid w:val="00941EC2"/>
    <w:rsid w:val="00942896"/>
    <w:rsid w:val="009507AF"/>
    <w:rsid w:val="00954E1B"/>
    <w:rsid w:val="00955275"/>
    <w:rsid w:val="00960339"/>
    <w:rsid w:val="00960BDD"/>
    <w:rsid w:val="00963C65"/>
    <w:rsid w:val="009700F0"/>
    <w:rsid w:val="009706C8"/>
    <w:rsid w:val="00975599"/>
    <w:rsid w:val="00975A0A"/>
    <w:rsid w:val="009803E6"/>
    <w:rsid w:val="0098138C"/>
    <w:rsid w:val="0098481B"/>
    <w:rsid w:val="00985DD2"/>
    <w:rsid w:val="009928F7"/>
    <w:rsid w:val="00992C08"/>
    <w:rsid w:val="0099697A"/>
    <w:rsid w:val="009A60C7"/>
    <w:rsid w:val="009B2563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5702"/>
    <w:rsid w:val="00A36B72"/>
    <w:rsid w:val="00A434AE"/>
    <w:rsid w:val="00A43BA7"/>
    <w:rsid w:val="00A45288"/>
    <w:rsid w:val="00A47B96"/>
    <w:rsid w:val="00A60348"/>
    <w:rsid w:val="00A611FE"/>
    <w:rsid w:val="00A70700"/>
    <w:rsid w:val="00A747D5"/>
    <w:rsid w:val="00A81320"/>
    <w:rsid w:val="00A84618"/>
    <w:rsid w:val="00A909B4"/>
    <w:rsid w:val="00AA0515"/>
    <w:rsid w:val="00AA0B5A"/>
    <w:rsid w:val="00AA698E"/>
    <w:rsid w:val="00AA76C6"/>
    <w:rsid w:val="00AB077D"/>
    <w:rsid w:val="00AB1F7F"/>
    <w:rsid w:val="00AB253E"/>
    <w:rsid w:val="00AB2D08"/>
    <w:rsid w:val="00AB643B"/>
    <w:rsid w:val="00AB71E5"/>
    <w:rsid w:val="00AC029D"/>
    <w:rsid w:val="00AC0AA3"/>
    <w:rsid w:val="00AC1E22"/>
    <w:rsid w:val="00AC300C"/>
    <w:rsid w:val="00AC7F6F"/>
    <w:rsid w:val="00AD5F58"/>
    <w:rsid w:val="00AD6FAC"/>
    <w:rsid w:val="00AE44F0"/>
    <w:rsid w:val="00AE7C17"/>
    <w:rsid w:val="00B00226"/>
    <w:rsid w:val="00B01830"/>
    <w:rsid w:val="00B036F7"/>
    <w:rsid w:val="00B06F5C"/>
    <w:rsid w:val="00B10495"/>
    <w:rsid w:val="00B159DB"/>
    <w:rsid w:val="00B16C9D"/>
    <w:rsid w:val="00B21464"/>
    <w:rsid w:val="00B21822"/>
    <w:rsid w:val="00B232D3"/>
    <w:rsid w:val="00B232DE"/>
    <w:rsid w:val="00B26DC6"/>
    <w:rsid w:val="00B31ED6"/>
    <w:rsid w:val="00B34A30"/>
    <w:rsid w:val="00B451E7"/>
    <w:rsid w:val="00B45438"/>
    <w:rsid w:val="00B5159F"/>
    <w:rsid w:val="00B5440A"/>
    <w:rsid w:val="00B5525A"/>
    <w:rsid w:val="00B57B6C"/>
    <w:rsid w:val="00B60C1F"/>
    <w:rsid w:val="00B7192A"/>
    <w:rsid w:val="00B737D5"/>
    <w:rsid w:val="00B7414D"/>
    <w:rsid w:val="00B74E45"/>
    <w:rsid w:val="00B76AA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12"/>
    <w:rsid w:val="00BE4581"/>
    <w:rsid w:val="00BE45F0"/>
    <w:rsid w:val="00BE4FC4"/>
    <w:rsid w:val="00BE5F5B"/>
    <w:rsid w:val="00BE5F62"/>
    <w:rsid w:val="00BE6696"/>
    <w:rsid w:val="00BF118D"/>
    <w:rsid w:val="00BF2F8D"/>
    <w:rsid w:val="00BF5E64"/>
    <w:rsid w:val="00BF7713"/>
    <w:rsid w:val="00C00C23"/>
    <w:rsid w:val="00C0106C"/>
    <w:rsid w:val="00C039CA"/>
    <w:rsid w:val="00C04BBE"/>
    <w:rsid w:val="00C06579"/>
    <w:rsid w:val="00C07EBD"/>
    <w:rsid w:val="00C1310B"/>
    <w:rsid w:val="00C16334"/>
    <w:rsid w:val="00C16D00"/>
    <w:rsid w:val="00C17182"/>
    <w:rsid w:val="00C225E2"/>
    <w:rsid w:val="00C244F4"/>
    <w:rsid w:val="00C24736"/>
    <w:rsid w:val="00C314F2"/>
    <w:rsid w:val="00C31F56"/>
    <w:rsid w:val="00C34EC1"/>
    <w:rsid w:val="00C36D92"/>
    <w:rsid w:val="00C51538"/>
    <w:rsid w:val="00C53A13"/>
    <w:rsid w:val="00C54035"/>
    <w:rsid w:val="00C56677"/>
    <w:rsid w:val="00C63DF5"/>
    <w:rsid w:val="00C64C76"/>
    <w:rsid w:val="00C66303"/>
    <w:rsid w:val="00C677B4"/>
    <w:rsid w:val="00C72D90"/>
    <w:rsid w:val="00C862C8"/>
    <w:rsid w:val="00C868E8"/>
    <w:rsid w:val="00C868EC"/>
    <w:rsid w:val="00C90538"/>
    <w:rsid w:val="00C926B7"/>
    <w:rsid w:val="00C93656"/>
    <w:rsid w:val="00CA19F4"/>
    <w:rsid w:val="00CA386C"/>
    <w:rsid w:val="00CA487D"/>
    <w:rsid w:val="00CA6069"/>
    <w:rsid w:val="00CB0423"/>
    <w:rsid w:val="00CB1115"/>
    <w:rsid w:val="00CB3219"/>
    <w:rsid w:val="00CC4BA5"/>
    <w:rsid w:val="00CD61A3"/>
    <w:rsid w:val="00CD6DD7"/>
    <w:rsid w:val="00CD7032"/>
    <w:rsid w:val="00CE1CBF"/>
    <w:rsid w:val="00CE21CE"/>
    <w:rsid w:val="00CE2FA4"/>
    <w:rsid w:val="00CE4995"/>
    <w:rsid w:val="00CE5FD6"/>
    <w:rsid w:val="00CE6DF4"/>
    <w:rsid w:val="00CE77EE"/>
    <w:rsid w:val="00CF1C30"/>
    <w:rsid w:val="00CF2CF2"/>
    <w:rsid w:val="00CF6ED0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405E4"/>
    <w:rsid w:val="00D472AC"/>
    <w:rsid w:val="00D523E9"/>
    <w:rsid w:val="00D52421"/>
    <w:rsid w:val="00D54700"/>
    <w:rsid w:val="00D559F9"/>
    <w:rsid w:val="00D63146"/>
    <w:rsid w:val="00D63F85"/>
    <w:rsid w:val="00D660D3"/>
    <w:rsid w:val="00D673FC"/>
    <w:rsid w:val="00D72359"/>
    <w:rsid w:val="00D7686F"/>
    <w:rsid w:val="00D77215"/>
    <w:rsid w:val="00D810D7"/>
    <w:rsid w:val="00D82A7F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36CE"/>
    <w:rsid w:val="00DB50C0"/>
    <w:rsid w:val="00DB586E"/>
    <w:rsid w:val="00DB673F"/>
    <w:rsid w:val="00DB6A5E"/>
    <w:rsid w:val="00DC3323"/>
    <w:rsid w:val="00DC3F30"/>
    <w:rsid w:val="00DC4A38"/>
    <w:rsid w:val="00DE0986"/>
    <w:rsid w:val="00DE1183"/>
    <w:rsid w:val="00DE6A21"/>
    <w:rsid w:val="00DE6E55"/>
    <w:rsid w:val="00DF069B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3CB"/>
    <w:rsid w:val="00E83C2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751D"/>
    <w:rsid w:val="00F01562"/>
    <w:rsid w:val="00F04876"/>
    <w:rsid w:val="00F04D03"/>
    <w:rsid w:val="00F07934"/>
    <w:rsid w:val="00F1169A"/>
    <w:rsid w:val="00F11DDE"/>
    <w:rsid w:val="00F137C0"/>
    <w:rsid w:val="00F17A9F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355"/>
    <w:rsid w:val="00F6749A"/>
    <w:rsid w:val="00F70404"/>
    <w:rsid w:val="00F712F6"/>
    <w:rsid w:val="00F714E0"/>
    <w:rsid w:val="00F749FF"/>
    <w:rsid w:val="00F750C8"/>
    <w:rsid w:val="00F75368"/>
    <w:rsid w:val="00F7591F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05A3"/>
    <w:rsid w:val="00FB2C5C"/>
    <w:rsid w:val="00FB552C"/>
    <w:rsid w:val="00FC062E"/>
    <w:rsid w:val="00FC37EC"/>
    <w:rsid w:val="00FC38B4"/>
    <w:rsid w:val="00FC5B89"/>
    <w:rsid w:val="00FC6FF3"/>
    <w:rsid w:val="00FD0C86"/>
    <w:rsid w:val="00FD0FFF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DefaultParagraphFont"/>
    <w:rsid w:val="00D17A4D"/>
  </w:style>
  <w:style w:type="character" w:customStyle="1" w:styleId="BodyTextIndent2Char">
    <w:name w:val="Body Text Indent 2 Char"/>
    <w:basedOn w:val="DefaultParagraphFont"/>
    <w:link w:val="BodyTextIndent2"/>
    <w:rsid w:val="00AA0515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ookinis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FBD55-89D2-412F-8EB3-9FB035539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1</Pages>
  <Words>3242</Words>
  <Characters>18483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171</cp:revision>
  <cp:lastPrinted>2025-11-07T07:41:00Z</cp:lastPrinted>
  <dcterms:created xsi:type="dcterms:W3CDTF">2018-08-09T07:28:00Z</dcterms:created>
  <dcterms:modified xsi:type="dcterms:W3CDTF">2025-11-10T13:24:00Z</dcterms:modified>
</cp:coreProperties>
</file>